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AB9" w:rsidRDefault="009E1AB9" w:rsidP="00706DAA">
      <w:pPr>
        <w:jc w:val="center"/>
        <w:rPr>
          <w:b/>
        </w:rPr>
      </w:pPr>
    </w:p>
    <w:p w:rsidR="00706DAA" w:rsidRDefault="00706DAA" w:rsidP="00706DAA">
      <w:pPr>
        <w:jc w:val="center"/>
        <w:rPr>
          <w:b/>
        </w:rPr>
      </w:pPr>
      <w:r>
        <w:rPr>
          <w:b/>
        </w:rPr>
        <w:t>Российская Федерация</w:t>
      </w:r>
    </w:p>
    <w:p w:rsidR="00706DAA" w:rsidRDefault="00706DAA" w:rsidP="00706DAA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706DAA" w:rsidRDefault="00706DAA" w:rsidP="00706DAA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706DAA" w:rsidRDefault="00706DAA" w:rsidP="00706DAA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706DAA" w:rsidRDefault="00706DAA" w:rsidP="00706DAA">
      <w:pPr>
        <w:jc w:val="center"/>
        <w:rPr>
          <w:b/>
        </w:rPr>
      </w:pPr>
    </w:p>
    <w:p w:rsidR="00706DAA" w:rsidRDefault="00706DAA" w:rsidP="00706DAA">
      <w:pPr>
        <w:rPr>
          <w:b/>
        </w:rPr>
      </w:pPr>
    </w:p>
    <w:p w:rsidR="00706DAA" w:rsidRDefault="00706DAA" w:rsidP="00706DAA">
      <w:pPr>
        <w:jc w:val="center"/>
        <w:rPr>
          <w:b/>
        </w:rPr>
      </w:pPr>
      <w:r>
        <w:rPr>
          <w:b/>
        </w:rPr>
        <w:t>РЕШЕНИЕ</w:t>
      </w:r>
    </w:p>
    <w:p w:rsidR="00706DAA" w:rsidRDefault="00706DAA" w:rsidP="00706DAA">
      <w:pPr>
        <w:jc w:val="center"/>
        <w:rPr>
          <w:b/>
        </w:rPr>
      </w:pPr>
    </w:p>
    <w:p w:rsidR="00706DAA" w:rsidRDefault="00706DAA" w:rsidP="00706DAA">
      <w:pPr>
        <w:jc w:val="both"/>
      </w:pPr>
      <w:r>
        <w:t xml:space="preserve">от  </w:t>
      </w:r>
      <w:r w:rsidR="00F00948">
        <w:t xml:space="preserve">18 июня </w:t>
      </w:r>
      <w:r>
        <w:t xml:space="preserve"> 2024года №</w:t>
      </w:r>
      <w:r w:rsidR="00F00948">
        <w:t>4-166</w:t>
      </w:r>
    </w:p>
    <w:p w:rsidR="00706DAA" w:rsidRDefault="00706DAA" w:rsidP="00706DAA">
      <w:pPr>
        <w:jc w:val="both"/>
      </w:pPr>
      <w:r>
        <w:t>д. Березина</w:t>
      </w:r>
    </w:p>
    <w:p w:rsidR="00706DAA" w:rsidRDefault="00706DAA" w:rsidP="00706DAA">
      <w:pPr>
        <w:tabs>
          <w:tab w:val="left" w:pos="4111"/>
        </w:tabs>
        <w:ind w:right="5526"/>
        <w:jc w:val="both"/>
      </w:pPr>
    </w:p>
    <w:p w:rsidR="00706DAA" w:rsidRDefault="00706DAA" w:rsidP="00706DAA">
      <w:r>
        <w:t>О внесении изменений  в решение  № 4-61</w:t>
      </w:r>
    </w:p>
    <w:p w:rsidR="00706DAA" w:rsidRDefault="00706DAA" w:rsidP="00706DAA">
      <w:r>
        <w:t xml:space="preserve">от 28.01.2021 г. « Об утверждении Правил </w:t>
      </w:r>
    </w:p>
    <w:p w:rsidR="00706DAA" w:rsidRDefault="00706DAA" w:rsidP="00706DAA">
      <w:r>
        <w:t xml:space="preserve">благоустройства территорий муниципального </w:t>
      </w:r>
    </w:p>
    <w:p w:rsidR="00706DAA" w:rsidRDefault="00706DAA" w:rsidP="00706DAA">
      <w:r>
        <w:t>образования «</w:t>
      </w:r>
      <w:proofErr w:type="spellStart"/>
      <w:r>
        <w:t>Березинское</w:t>
      </w:r>
      <w:proofErr w:type="spellEnd"/>
      <w:r>
        <w:t xml:space="preserve"> сельское поселение</w:t>
      </w:r>
    </w:p>
    <w:p w:rsidR="00706DAA" w:rsidRDefault="00706DAA" w:rsidP="00706DAA">
      <w:proofErr w:type="spellStart"/>
      <w:r>
        <w:t>Унечского</w:t>
      </w:r>
      <w:proofErr w:type="spellEnd"/>
      <w:r>
        <w:t xml:space="preserve"> муниципального района </w:t>
      </w:r>
      <w:proofErr w:type="gramStart"/>
      <w:r>
        <w:t>Брянской</w:t>
      </w:r>
      <w:proofErr w:type="gramEnd"/>
    </w:p>
    <w:p w:rsidR="00706DAA" w:rsidRDefault="00706DAA" w:rsidP="00706DAA">
      <w:r>
        <w:t>области»</w:t>
      </w:r>
    </w:p>
    <w:p w:rsidR="00706DAA" w:rsidRDefault="00706DAA" w:rsidP="00706DAA"/>
    <w:p w:rsidR="00706DAA" w:rsidRDefault="00706DAA" w:rsidP="00706DAA">
      <w:pPr>
        <w:jc w:val="both"/>
      </w:pPr>
      <w:r>
        <w:t xml:space="preserve">        </w:t>
      </w:r>
      <w:proofErr w:type="gramStart"/>
      <w:r>
        <w:t xml:space="preserve">В соответствии  с Федеральными законами  № 131 –ФЗ от 06.10.2003 года «Об общих принципах  организации местного самоуправления в Российской Федерации», № 52 –ФЗ от 30.03.1999 года «О санитарном эпидемиологическом благополучии населения», № 7-ФЗ от 10.01.2002 года  «Об охране окружающей среды»,  Уставом  муниципального образования, на основании  протеста  прокуратуры </w:t>
      </w:r>
      <w:proofErr w:type="spellStart"/>
      <w:r>
        <w:t>Унечского</w:t>
      </w:r>
      <w:proofErr w:type="spellEnd"/>
      <w:r>
        <w:t xml:space="preserve"> района  Брянской области № 42-2024 от 11.03.2024 г., </w:t>
      </w:r>
      <w:r w:rsidR="009E1AB9">
        <w:t xml:space="preserve"> Березинский сельский </w:t>
      </w:r>
      <w:r>
        <w:t xml:space="preserve">Совет народных депутатов </w:t>
      </w:r>
      <w:proofErr w:type="gramEnd"/>
    </w:p>
    <w:p w:rsidR="00706DAA" w:rsidRDefault="00706DAA" w:rsidP="00706DAA">
      <w:pPr>
        <w:jc w:val="both"/>
      </w:pPr>
    </w:p>
    <w:p w:rsidR="00706DAA" w:rsidRDefault="00706DAA" w:rsidP="00706DAA">
      <w:pPr>
        <w:jc w:val="both"/>
      </w:pPr>
      <w:r>
        <w:t xml:space="preserve"> РЕШИЛ:</w:t>
      </w:r>
    </w:p>
    <w:p w:rsidR="00706DAA" w:rsidRDefault="00706DAA" w:rsidP="00706DAA">
      <w:pPr>
        <w:numPr>
          <w:ilvl w:val="0"/>
          <w:numId w:val="1"/>
        </w:numPr>
        <w:jc w:val="both"/>
      </w:pPr>
      <w:r>
        <w:t xml:space="preserve">  Внести в Правила благоустройства  территорий  муниципального образования   «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 следующие изменения:</w:t>
      </w:r>
    </w:p>
    <w:p w:rsidR="00706DAA" w:rsidRDefault="00706DAA" w:rsidP="00706DAA">
      <w:pPr>
        <w:ind w:left="360"/>
        <w:jc w:val="both"/>
      </w:pPr>
    </w:p>
    <w:p w:rsidR="00706DAA" w:rsidRDefault="00706DAA" w:rsidP="00706DAA">
      <w:pPr>
        <w:numPr>
          <w:ilvl w:val="1"/>
          <w:numId w:val="1"/>
        </w:numPr>
        <w:jc w:val="both"/>
      </w:pPr>
      <w:r>
        <w:t>1.1 в преамбуле решения  ссылку на приказ Минстроя России от 13.04.2017 г. №711/</w:t>
      </w:r>
      <w:proofErr w:type="spellStart"/>
      <w:proofErr w:type="gramStart"/>
      <w:r>
        <w:t>пр</w:t>
      </w:r>
      <w:proofErr w:type="spellEnd"/>
      <w:proofErr w:type="gramEnd"/>
    </w:p>
    <w:p w:rsidR="00706DAA" w:rsidRDefault="00706DAA" w:rsidP="00706DAA">
      <w:pPr>
        <w:numPr>
          <w:ilvl w:val="1"/>
          <w:numId w:val="1"/>
        </w:numPr>
        <w:jc w:val="both"/>
      </w:pPr>
      <w:r>
        <w:t xml:space="preserve">      «Об утверждении методических рекомендаций для подготовки правил</w:t>
      </w:r>
    </w:p>
    <w:p w:rsidR="00706DAA" w:rsidRDefault="00706DAA" w:rsidP="00706DAA">
      <w:pPr>
        <w:numPr>
          <w:ilvl w:val="1"/>
          <w:numId w:val="1"/>
        </w:numPr>
        <w:jc w:val="both"/>
      </w:pPr>
      <w:r>
        <w:t xml:space="preserve">       благоустройства  территории поселений, городских округов, внутригородских </w:t>
      </w:r>
    </w:p>
    <w:p w:rsidR="00706DAA" w:rsidRDefault="00706DAA" w:rsidP="00706DAA">
      <w:pPr>
        <w:numPr>
          <w:ilvl w:val="1"/>
          <w:numId w:val="1"/>
        </w:numPr>
        <w:jc w:val="both"/>
      </w:pPr>
      <w:r>
        <w:t xml:space="preserve">       районов» </w:t>
      </w:r>
      <w:r>
        <w:rPr>
          <w:b/>
          <w:i/>
        </w:rPr>
        <w:t>исключить</w:t>
      </w:r>
      <w:r>
        <w:t>;</w:t>
      </w:r>
    </w:p>
    <w:p w:rsidR="00706DAA" w:rsidRDefault="00706DAA" w:rsidP="00706DAA">
      <w:pPr>
        <w:numPr>
          <w:ilvl w:val="1"/>
          <w:numId w:val="1"/>
        </w:numPr>
        <w:jc w:val="both"/>
      </w:pPr>
      <w:r>
        <w:t>1.2  абзац 34  раздела 2  Правил благоустройства  изложить в следующей редакции:</w:t>
      </w:r>
    </w:p>
    <w:p w:rsidR="00706DAA" w:rsidRDefault="00706DAA" w:rsidP="00706DAA">
      <w:pPr>
        <w:ind w:left="840"/>
        <w:jc w:val="both"/>
      </w:pPr>
      <w:r>
        <w:rPr>
          <w:b/>
        </w:rPr>
        <w:t>«</w:t>
      </w:r>
      <w:r>
        <w:rPr>
          <w:b/>
          <w:i/>
        </w:rPr>
        <w:t xml:space="preserve">Содержание  объектов благоустройства – комплекс работ (мероприятий) на объекте  благоустройства и прилегающей территории в соответствии  с </w:t>
      </w:r>
      <w:proofErr w:type="spellStart"/>
      <w:r>
        <w:rPr>
          <w:b/>
          <w:i/>
        </w:rPr>
        <w:t>СанПиН</w:t>
      </w:r>
      <w:proofErr w:type="spellEnd"/>
      <w:r>
        <w:rPr>
          <w:b/>
          <w:i/>
        </w:rPr>
        <w:t xml:space="preserve">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мероприятий", других нормативно-правовых актов и настоящих Правил;</w:t>
      </w:r>
      <w:r>
        <w:t xml:space="preserve"> </w:t>
      </w:r>
    </w:p>
    <w:p w:rsidR="00706DAA" w:rsidRDefault="00706DAA" w:rsidP="00706DAA">
      <w:pPr>
        <w:numPr>
          <w:ilvl w:val="1"/>
          <w:numId w:val="1"/>
        </w:numPr>
        <w:jc w:val="both"/>
      </w:pPr>
      <w:r>
        <w:t>1.3. подпункты 5.12.7. и 5.12.8. пункта 5.12. правил благоустройства территорий</w:t>
      </w:r>
    </w:p>
    <w:p w:rsidR="00706DAA" w:rsidRDefault="00706DAA" w:rsidP="00706DAA">
      <w:pPr>
        <w:numPr>
          <w:ilvl w:val="1"/>
          <w:numId w:val="1"/>
        </w:numPr>
        <w:jc w:val="both"/>
      </w:pPr>
      <w:r>
        <w:t xml:space="preserve">      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 </w:t>
      </w:r>
      <w:r>
        <w:rPr>
          <w:b/>
          <w:i/>
        </w:rPr>
        <w:t>исключить</w:t>
      </w:r>
      <w:r>
        <w:t>;</w:t>
      </w:r>
    </w:p>
    <w:p w:rsidR="00706DAA" w:rsidRDefault="00706DAA" w:rsidP="00706DAA">
      <w:r>
        <w:t xml:space="preserve">      1.4.</w:t>
      </w:r>
      <w:r>
        <w:rPr>
          <w:b/>
          <w:i/>
        </w:rPr>
        <w:t xml:space="preserve">  </w:t>
      </w:r>
      <w:r>
        <w:t>подпункт   5.12.20. пункта  5.12. изложить в следующей редакции:</w:t>
      </w:r>
    </w:p>
    <w:p w:rsidR="00706DAA" w:rsidRDefault="00706DAA" w:rsidP="00706DAA">
      <w:pPr>
        <w:rPr>
          <w:b/>
          <w:i/>
        </w:rPr>
      </w:pPr>
      <w:r>
        <w:rPr>
          <w:b/>
          <w:i/>
        </w:rPr>
        <w:t xml:space="preserve">            «Складирование собранного снега допускается осуществлять </w:t>
      </w:r>
      <w:proofErr w:type="gramStart"/>
      <w:r>
        <w:rPr>
          <w:b/>
          <w:i/>
        </w:rPr>
        <w:t>на</w:t>
      </w:r>
      <w:proofErr w:type="gramEnd"/>
      <w:r>
        <w:rPr>
          <w:b/>
          <w:i/>
        </w:rPr>
        <w:t xml:space="preserve"> специально</w:t>
      </w:r>
    </w:p>
    <w:p w:rsidR="00706DAA" w:rsidRDefault="00706DAA" w:rsidP="00706DAA">
      <w:pPr>
        <w:rPr>
          <w:b/>
          <w:i/>
        </w:rPr>
      </w:pPr>
      <w:r>
        <w:rPr>
          <w:b/>
          <w:i/>
        </w:rPr>
        <w:t xml:space="preserve">             отведенные площадки с водонепроницаемым покрытием и обвалованные</w:t>
      </w:r>
    </w:p>
    <w:p w:rsidR="00706DAA" w:rsidRDefault="00706DAA" w:rsidP="00706DAA">
      <w:pPr>
        <w:rPr>
          <w:b/>
          <w:i/>
        </w:rPr>
      </w:pPr>
      <w:r>
        <w:rPr>
          <w:b/>
          <w:i/>
        </w:rPr>
        <w:t xml:space="preserve">             сплошным земляным валом или вывозить снег на </w:t>
      </w:r>
      <w:proofErr w:type="spellStart"/>
      <w:r>
        <w:rPr>
          <w:b/>
          <w:i/>
        </w:rPr>
        <w:t>снегоплавильные</w:t>
      </w:r>
      <w:proofErr w:type="spellEnd"/>
      <w:r>
        <w:rPr>
          <w:b/>
          <w:i/>
        </w:rPr>
        <w:t xml:space="preserve"> установки. </w:t>
      </w:r>
    </w:p>
    <w:p w:rsidR="00706DAA" w:rsidRDefault="00706DAA" w:rsidP="00706DAA">
      <w:pPr>
        <w:jc w:val="both"/>
        <w:rPr>
          <w:b/>
          <w:i/>
        </w:rPr>
      </w:pPr>
      <w:r>
        <w:rPr>
          <w:b/>
          <w:i/>
        </w:rPr>
        <w:t xml:space="preserve">             Размещение и функционирование </w:t>
      </w:r>
      <w:proofErr w:type="spellStart"/>
      <w:r>
        <w:rPr>
          <w:b/>
          <w:i/>
        </w:rPr>
        <w:t>снегоплавильных</w:t>
      </w:r>
      <w:proofErr w:type="spellEnd"/>
      <w:r>
        <w:rPr>
          <w:b/>
          <w:i/>
        </w:rPr>
        <w:t xml:space="preserve"> установок должно </w:t>
      </w:r>
    </w:p>
    <w:p w:rsidR="00706DAA" w:rsidRDefault="00706DAA" w:rsidP="00706DAA">
      <w:pPr>
        <w:jc w:val="both"/>
        <w:rPr>
          <w:b/>
          <w:i/>
        </w:rPr>
      </w:pPr>
      <w:r>
        <w:rPr>
          <w:b/>
          <w:i/>
        </w:rPr>
        <w:lastRenderedPageBreak/>
        <w:t xml:space="preserve">             соответствовать требованиям законодательства в сфере обеспечения</w:t>
      </w:r>
    </w:p>
    <w:p w:rsidR="00706DAA" w:rsidRDefault="00706DAA" w:rsidP="00706DAA">
      <w:pPr>
        <w:jc w:val="both"/>
        <w:rPr>
          <w:b/>
          <w:i/>
        </w:rPr>
      </w:pPr>
      <w:r>
        <w:rPr>
          <w:b/>
          <w:i/>
        </w:rPr>
        <w:t xml:space="preserve">             санитарно-эпидемиологического благополучия населения.</w:t>
      </w:r>
    </w:p>
    <w:p w:rsidR="00706DAA" w:rsidRDefault="00706DAA" w:rsidP="00706DAA">
      <w:pPr>
        <w:jc w:val="both"/>
        <w:rPr>
          <w:b/>
          <w:i/>
        </w:rPr>
      </w:pPr>
      <w:r>
        <w:rPr>
          <w:b/>
          <w:i/>
        </w:rPr>
        <w:t xml:space="preserve">            Адреса и границы площадок, предназначенных для складирования снега,</w:t>
      </w:r>
    </w:p>
    <w:p w:rsidR="00706DAA" w:rsidRDefault="00706DAA" w:rsidP="00706DAA">
      <w:pPr>
        <w:jc w:val="both"/>
        <w:rPr>
          <w:b/>
          <w:i/>
        </w:rPr>
      </w:pPr>
      <w:r>
        <w:rPr>
          <w:b/>
          <w:i/>
        </w:rPr>
        <w:t xml:space="preserve">            определяет Администрация поселения.</w:t>
      </w:r>
    </w:p>
    <w:p w:rsidR="00706DAA" w:rsidRDefault="00706DAA" w:rsidP="00706DAA">
      <w:pPr>
        <w:jc w:val="both"/>
        <w:rPr>
          <w:b/>
          <w:i/>
        </w:rPr>
      </w:pPr>
      <w:r>
        <w:rPr>
          <w:b/>
          <w:i/>
        </w:rPr>
        <w:t xml:space="preserve">            Не допускается размещение собранного снега и льда на детских игровых и </w:t>
      </w:r>
    </w:p>
    <w:p w:rsidR="00706DAA" w:rsidRDefault="00706DAA" w:rsidP="00706DAA">
      <w:pPr>
        <w:jc w:val="both"/>
        <w:rPr>
          <w:b/>
          <w:i/>
        </w:rPr>
      </w:pPr>
      <w:r>
        <w:rPr>
          <w:b/>
          <w:i/>
        </w:rPr>
        <w:t xml:space="preserve">            спортивных </w:t>
      </w:r>
      <w:proofErr w:type="gramStart"/>
      <w:r>
        <w:rPr>
          <w:b/>
          <w:i/>
        </w:rPr>
        <w:t>площадках</w:t>
      </w:r>
      <w:proofErr w:type="gramEnd"/>
      <w:r>
        <w:rPr>
          <w:b/>
          <w:i/>
        </w:rPr>
        <w:t xml:space="preserve">, в зонах рекреационного назначения, на поверхности </w:t>
      </w:r>
    </w:p>
    <w:p w:rsidR="00706DAA" w:rsidRDefault="00706DAA" w:rsidP="00706DAA">
      <w:pPr>
        <w:jc w:val="both"/>
        <w:rPr>
          <w:b/>
          <w:i/>
        </w:rPr>
      </w:pPr>
      <w:r>
        <w:rPr>
          <w:b/>
          <w:i/>
        </w:rPr>
        <w:t xml:space="preserve">            ледяного покрова водоемов и водосборных </w:t>
      </w:r>
      <w:proofErr w:type="gramStart"/>
      <w:r>
        <w:rPr>
          <w:b/>
          <w:i/>
        </w:rPr>
        <w:t>территориях</w:t>
      </w:r>
      <w:proofErr w:type="gramEnd"/>
      <w:r>
        <w:rPr>
          <w:b/>
          <w:i/>
        </w:rPr>
        <w:t>, а также в радиусе 50</w:t>
      </w:r>
    </w:p>
    <w:p w:rsidR="00706DAA" w:rsidRDefault="00706DAA" w:rsidP="00706DAA">
      <w:pPr>
        <w:jc w:val="both"/>
        <w:rPr>
          <w:b/>
          <w:i/>
        </w:rPr>
      </w:pPr>
      <w:r>
        <w:rPr>
          <w:b/>
          <w:i/>
        </w:rPr>
        <w:t xml:space="preserve">            метров от источников нецентрализованного водоснабжения</w:t>
      </w:r>
      <w:proofErr w:type="gramStart"/>
      <w:r>
        <w:rPr>
          <w:b/>
          <w:i/>
        </w:rPr>
        <w:t>.»</w:t>
      </w:r>
      <w:proofErr w:type="gramEnd"/>
    </w:p>
    <w:p w:rsidR="00706DAA" w:rsidRDefault="00706DAA" w:rsidP="00706DAA">
      <w:pPr>
        <w:jc w:val="both"/>
        <w:rPr>
          <w:b/>
          <w:i/>
        </w:rPr>
      </w:pPr>
    </w:p>
    <w:p w:rsidR="00706DAA" w:rsidRDefault="00706DAA" w:rsidP="00706DAA">
      <w:pPr>
        <w:numPr>
          <w:ilvl w:val="0"/>
          <w:numId w:val="1"/>
        </w:numPr>
        <w:jc w:val="both"/>
      </w:pPr>
      <w:r>
        <w:t xml:space="preserve">Данное решение обнародовать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706DAA" w:rsidRDefault="00706DAA" w:rsidP="00706DAA">
      <w:pPr>
        <w:numPr>
          <w:ilvl w:val="0"/>
          <w:numId w:val="1"/>
        </w:numPr>
        <w:jc w:val="both"/>
      </w:pPr>
      <w:r>
        <w:t xml:space="preserve">Решение вступает в силу с момента обнародования. </w:t>
      </w:r>
    </w:p>
    <w:p w:rsidR="00706DAA" w:rsidRDefault="00706DAA" w:rsidP="00706DAA">
      <w:pPr>
        <w:jc w:val="both"/>
      </w:pPr>
    </w:p>
    <w:p w:rsidR="00706DAA" w:rsidRDefault="00706DAA" w:rsidP="00706DAA">
      <w:pPr>
        <w:jc w:val="both"/>
      </w:pPr>
    </w:p>
    <w:p w:rsidR="00F00948" w:rsidRDefault="00F00948" w:rsidP="00706DAA">
      <w:pPr>
        <w:ind w:left="720"/>
      </w:pPr>
    </w:p>
    <w:p w:rsidR="00F00948" w:rsidRDefault="00F00948" w:rsidP="00706DAA">
      <w:pPr>
        <w:ind w:left="720"/>
      </w:pPr>
    </w:p>
    <w:p w:rsidR="00F00948" w:rsidRDefault="00F00948" w:rsidP="00706DAA">
      <w:pPr>
        <w:ind w:left="720"/>
      </w:pPr>
    </w:p>
    <w:p w:rsidR="00F00948" w:rsidRDefault="00706DAA" w:rsidP="00706DAA">
      <w:pPr>
        <w:ind w:left="720"/>
      </w:pPr>
      <w:r>
        <w:t>Глава  Березинского</w:t>
      </w:r>
    </w:p>
    <w:p w:rsidR="00706DAA" w:rsidRDefault="00706DAA" w:rsidP="00706DAA">
      <w:pPr>
        <w:ind w:left="720"/>
      </w:pPr>
      <w:r>
        <w:t xml:space="preserve"> сельского поселения                    </w:t>
      </w:r>
      <w:r w:rsidR="00F00948">
        <w:t xml:space="preserve">               </w:t>
      </w:r>
      <w:r>
        <w:t xml:space="preserve"> М.М.Зверек                                                                  </w:t>
      </w:r>
    </w:p>
    <w:p w:rsidR="00D457DE" w:rsidRDefault="00D457DE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9E1AB9" w:rsidRDefault="009E1AB9"/>
    <w:p w:rsidR="00F00948" w:rsidRDefault="00F00948"/>
    <w:p w:rsidR="009E1AB9" w:rsidRDefault="009E1AB9"/>
    <w:p w:rsidR="009E1AB9" w:rsidRDefault="009E1AB9"/>
    <w:p w:rsidR="00076C85" w:rsidRDefault="00076C85" w:rsidP="00076C85">
      <w:pPr>
        <w:jc w:val="center"/>
        <w:rPr>
          <w:b/>
        </w:rPr>
      </w:pPr>
      <w:r>
        <w:rPr>
          <w:b/>
        </w:rPr>
        <w:t>Российская Федерация</w:t>
      </w:r>
    </w:p>
    <w:p w:rsidR="00076C85" w:rsidRDefault="00076C85" w:rsidP="00076C85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076C85" w:rsidRDefault="00076C85" w:rsidP="00076C85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076C85" w:rsidRDefault="00076C85" w:rsidP="00076C85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076C85" w:rsidRDefault="00076C85" w:rsidP="00076C85">
      <w:pPr>
        <w:jc w:val="center"/>
        <w:rPr>
          <w:b/>
        </w:rPr>
      </w:pPr>
    </w:p>
    <w:p w:rsidR="009E1AB9" w:rsidRDefault="009E1AB9" w:rsidP="009E1AB9"/>
    <w:p w:rsidR="009E1AB9" w:rsidRDefault="009E1AB9" w:rsidP="009E1AB9">
      <w:r>
        <w:t xml:space="preserve">243333  Брянская область, </w:t>
      </w:r>
      <w:proofErr w:type="spellStart"/>
      <w:r>
        <w:t>Унечский</w:t>
      </w:r>
      <w:proofErr w:type="spellEnd"/>
      <w:r>
        <w:t xml:space="preserve"> район</w:t>
      </w:r>
    </w:p>
    <w:p w:rsidR="009E1AB9" w:rsidRDefault="009E1AB9" w:rsidP="009E1AB9">
      <w:r>
        <w:t>д</w:t>
      </w:r>
      <w:proofErr w:type="gramStart"/>
      <w:r>
        <w:t>.Б</w:t>
      </w:r>
      <w:proofErr w:type="gramEnd"/>
      <w:r>
        <w:t>ерезина, ул. Молодежная, д.28</w:t>
      </w:r>
      <w:r w:rsidR="00076C85">
        <w:t>Б</w:t>
      </w:r>
    </w:p>
    <w:p w:rsidR="009E1AB9" w:rsidRDefault="009E1AB9" w:rsidP="009E1AB9">
      <w:r>
        <w:t>от 1</w:t>
      </w:r>
      <w:r w:rsidR="00C61978">
        <w:t>6</w:t>
      </w:r>
      <w:r>
        <w:t xml:space="preserve"> апреля   2024 года №_____</w:t>
      </w:r>
    </w:p>
    <w:p w:rsidR="009E1AB9" w:rsidRDefault="009E1AB9" w:rsidP="009E1AB9">
      <w:r>
        <w:t xml:space="preserve">                                                                              ПРОКУРАТУРА УНЕЧСКОГО РАЙОНА</w:t>
      </w:r>
    </w:p>
    <w:p w:rsidR="009E1AB9" w:rsidRDefault="009E1AB9" w:rsidP="009E1AB9">
      <w:r>
        <w:t xml:space="preserve">                                                                              прокурору </w:t>
      </w:r>
      <w:proofErr w:type="spellStart"/>
      <w:r>
        <w:t>Унечского</w:t>
      </w:r>
      <w:proofErr w:type="spellEnd"/>
      <w:r>
        <w:t xml:space="preserve"> района</w:t>
      </w:r>
    </w:p>
    <w:p w:rsidR="009E1AB9" w:rsidRDefault="009E1AB9" w:rsidP="009E1AB9">
      <w:r>
        <w:t xml:space="preserve">                                                                   </w:t>
      </w:r>
      <w:r>
        <w:tab/>
        <w:t xml:space="preserve">       юристу 1 класса</w:t>
      </w:r>
    </w:p>
    <w:p w:rsidR="009E1AB9" w:rsidRDefault="009E1AB9" w:rsidP="009E1AB9">
      <w:r>
        <w:t xml:space="preserve">                                                                   </w:t>
      </w:r>
      <w:r>
        <w:tab/>
        <w:t xml:space="preserve">       В.Н. </w:t>
      </w:r>
      <w:proofErr w:type="spellStart"/>
      <w:r>
        <w:t>Зимонину</w:t>
      </w:r>
      <w:proofErr w:type="spellEnd"/>
    </w:p>
    <w:p w:rsidR="009E1AB9" w:rsidRDefault="009E1AB9" w:rsidP="009E1AB9">
      <w:pPr>
        <w:pStyle w:val="a3"/>
        <w:jc w:val="both"/>
      </w:pPr>
    </w:p>
    <w:p w:rsidR="009E1AB9" w:rsidRDefault="009E1AB9" w:rsidP="009E1AB9">
      <w:pPr>
        <w:pStyle w:val="a3"/>
        <w:ind w:firstLine="708"/>
        <w:jc w:val="both"/>
      </w:pPr>
      <w:r>
        <w:t xml:space="preserve">На Ваш протест  №42-2024 от 11.03.2024, </w:t>
      </w:r>
      <w:r w:rsidR="00C61978">
        <w:t>Березинский сельский Совет</w:t>
      </w:r>
      <w:r>
        <w:t xml:space="preserve"> сообщает следующее:</w:t>
      </w:r>
    </w:p>
    <w:p w:rsidR="00C61978" w:rsidRDefault="009E1AB9" w:rsidP="00C61978">
      <w:pPr>
        <w:jc w:val="both"/>
      </w:pPr>
      <w:r>
        <w:t xml:space="preserve">Протест рассмотрен с участием с участием представителя прокуратуры. </w:t>
      </w:r>
      <w:r w:rsidR="00C61978">
        <w:t xml:space="preserve"> Протест </w:t>
      </w:r>
      <w:r>
        <w:t xml:space="preserve">рассмотрен на сессии Березинского сельского Совета народных депутатов 15.04.2024г. </w:t>
      </w:r>
      <w:r w:rsidR="00C61978">
        <w:t>Депутатами разработан проект решения</w:t>
      </w:r>
      <w:r w:rsidR="00C61978" w:rsidRPr="00C61978">
        <w:t xml:space="preserve"> </w:t>
      </w:r>
      <w:r w:rsidR="00C61978">
        <w:t>о внесении изменений  в решение  № 4-61 от 28.01.2021 г. « Об утверждении Правил благоустройства территорий муниципального образования «</w:t>
      </w:r>
      <w:proofErr w:type="spellStart"/>
      <w:r w:rsidR="00C61978">
        <w:t>Березинское</w:t>
      </w:r>
      <w:proofErr w:type="spellEnd"/>
      <w:r w:rsidR="00C61978">
        <w:t xml:space="preserve"> сельское поселение </w:t>
      </w:r>
      <w:proofErr w:type="spellStart"/>
      <w:r w:rsidR="00C61978">
        <w:t>Унечского</w:t>
      </w:r>
      <w:proofErr w:type="spellEnd"/>
      <w:r w:rsidR="00C61978">
        <w:t xml:space="preserve"> муниципального района Брянской области»</w:t>
      </w:r>
    </w:p>
    <w:p w:rsidR="00C61978" w:rsidRDefault="00C61978" w:rsidP="00C61978">
      <w:pPr>
        <w:pStyle w:val="a3"/>
        <w:ind w:firstLine="708"/>
        <w:jc w:val="both"/>
        <w:rPr>
          <w:color w:val="000000"/>
        </w:rPr>
      </w:pPr>
      <w:r>
        <w:rPr>
          <w:color w:val="000000"/>
        </w:rPr>
        <w:t>Направляем Вам проект разработанного НПА и  просим провести проверку проекта нормативно- правового акта на соответствие действующему Федеральному законодательству и законодательству Брянской области для дальнейшего его принятия.</w:t>
      </w:r>
    </w:p>
    <w:p w:rsidR="00C61978" w:rsidRDefault="00C61978" w:rsidP="00C61978">
      <w:pPr>
        <w:pStyle w:val="a3"/>
        <w:ind w:firstLine="708"/>
        <w:jc w:val="both"/>
        <w:rPr>
          <w:color w:val="000000"/>
        </w:rPr>
      </w:pPr>
    </w:p>
    <w:p w:rsidR="00C61978" w:rsidRDefault="00C61978" w:rsidP="00C61978"/>
    <w:p w:rsidR="009E1AB9" w:rsidRDefault="009E1AB9" w:rsidP="009E1AB9">
      <w:pPr>
        <w:pStyle w:val="a3"/>
        <w:ind w:firstLine="708"/>
        <w:jc w:val="both"/>
        <w:rPr>
          <w:color w:val="000000"/>
        </w:rPr>
      </w:pPr>
    </w:p>
    <w:p w:rsidR="00C61978" w:rsidRDefault="00C61978" w:rsidP="00C61978">
      <w:pPr>
        <w:pStyle w:val="a3"/>
        <w:rPr>
          <w:color w:val="000000"/>
        </w:rPr>
      </w:pPr>
      <w:r>
        <w:rPr>
          <w:color w:val="000000"/>
        </w:rPr>
        <w:t xml:space="preserve">Председатель Березинского сельского </w:t>
      </w:r>
    </w:p>
    <w:p w:rsidR="009E1AB9" w:rsidRPr="00DF1D7B" w:rsidRDefault="00C61978" w:rsidP="00C61978">
      <w:pPr>
        <w:pStyle w:val="a3"/>
      </w:pPr>
      <w:r>
        <w:rPr>
          <w:color w:val="000000"/>
        </w:rPr>
        <w:t xml:space="preserve">Совета народных депутатов                                                       </w:t>
      </w:r>
      <w:r w:rsidR="00076C85">
        <w:rPr>
          <w:color w:val="000000"/>
        </w:rPr>
        <w:t xml:space="preserve">                   </w:t>
      </w:r>
      <w:r>
        <w:rPr>
          <w:color w:val="000000"/>
        </w:rPr>
        <w:t xml:space="preserve"> М.М.Зверек</w:t>
      </w:r>
    </w:p>
    <w:p w:rsidR="009E1AB9" w:rsidRDefault="009E1AB9" w:rsidP="009E1AB9">
      <w:pPr>
        <w:pStyle w:val="a3"/>
        <w:ind w:firstLine="708"/>
        <w:jc w:val="both"/>
      </w:pPr>
    </w:p>
    <w:p w:rsidR="009E1AB9" w:rsidRDefault="009E1AB9" w:rsidP="009E1AB9"/>
    <w:p w:rsidR="009E1AB9" w:rsidRDefault="009E1AB9"/>
    <w:sectPr w:rsidR="009E1AB9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93052"/>
    <w:multiLevelType w:val="hybridMultilevel"/>
    <w:tmpl w:val="8A626076"/>
    <w:lvl w:ilvl="0" w:tplc="18FAA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8430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6AE728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6BC033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EFC209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E165D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490BAD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E36809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FDE982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DAA"/>
    <w:rsid w:val="000374DD"/>
    <w:rsid w:val="00076C85"/>
    <w:rsid w:val="00140B23"/>
    <w:rsid w:val="00706DAA"/>
    <w:rsid w:val="007B556B"/>
    <w:rsid w:val="007E3F3C"/>
    <w:rsid w:val="009E1AB9"/>
    <w:rsid w:val="00C61978"/>
    <w:rsid w:val="00D457DE"/>
    <w:rsid w:val="00D92F2B"/>
    <w:rsid w:val="00F00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706DAA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">
    <w:name w:val="Style2"/>
    <w:basedOn w:val="a"/>
    <w:rsid w:val="00706DAA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basedOn w:val="a0"/>
    <w:rsid w:val="00706DA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5">
    <w:name w:val="Font Style25"/>
    <w:basedOn w:val="a0"/>
    <w:rsid w:val="00706DAA"/>
    <w:rPr>
      <w:rFonts w:ascii="Times New Roman" w:hAnsi="Times New Roman" w:cs="Times New Roman" w:hint="default"/>
      <w:sz w:val="22"/>
      <w:szCs w:val="22"/>
    </w:rPr>
  </w:style>
  <w:style w:type="paragraph" w:styleId="a3">
    <w:name w:val="No Spacing"/>
    <w:uiPriority w:val="1"/>
    <w:qFormat/>
    <w:rsid w:val="009E1A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6</cp:revision>
  <cp:lastPrinted>2024-06-24T13:35:00Z</cp:lastPrinted>
  <dcterms:created xsi:type="dcterms:W3CDTF">2024-04-17T13:45:00Z</dcterms:created>
  <dcterms:modified xsi:type="dcterms:W3CDTF">2024-06-24T13:43:00Z</dcterms:modified>
</cp:coreProperties>
</file>